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B6" w:rsidRDefault="00160DB6" w:rsidP="009C4514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160DB6" w:rsidRPr="00160DB6" w:rsidRDefault="00160DB6" w:rsidP="00160DB6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60DB6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Projets </w:t>
      </w:r>
      <w:r w:rsidRPr="002805BD">
        <w:rPr>
          <w:rFonts w:ascii="Arial" w:hAnsi="Arial" w:cs="Arial"/>
          <w:b/>
          <w:color w:val="000000"/>
          <w:sz w:val="28"/>
          <w:szCs w:val="28"/>
          <w:u w:val="single"/>
        </w:rPr>
        <w:t>d’Activités </w:t>
      </w:r>
      <w:r w:rsidR="002805BD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ACCA </w:t>
      </w:r>
      <w:r w:rsidR="002805BD" w:rsidRPr="002805BD">
        <w:rPr>
          <w:rFonts w:ascii="Arial" w:hAnsi="Arial" w:cs="Arial"/>
          <w:b/>
          <w:color w:val="000000"/>
          <w:sz w:val="28"/>
          <w:szCs w:val="28"/>
          <w:u w:val="single"/>
        </w:rPr>
        <w:t>2</w:t>
      </w:r>
      <w:r w:rsidR="002805BD" w:rsidRPr="00160DB6">
        <w:rPr>
          <w:rFonts w:ascii="Arial" w:hAnsi="Arial" w:cs="Arial"/>
          <w:b/>
          <w:color w:val="000000"/>
          <w:sz w:val="28"/>
          <w:szCs w:val="28"/>
          <w:u w:val="single"/>
        </w:rPr>
        <w:t>016-2017</w:t>
      </w:r>
    </w:p>
    <w:p w:rsidR="00160DB6" w:rsidRDefault="00160DB6" w:rsidP="009C45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E6518" w:rsidRPr="00FE6518" w:rsidRDefault="00FE6518" w:rsidP="00FE6518">
      <w:pPr>
        <w:numPr>
          <w:ilvl w:val="0"/>
          <w:numId w:val="9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E6518">
        <w:rPr>
          <w:rFonts w:ascii="Arial" w:hAnsi="Arial" w:cs="Arial"/>
          <w:b/>
          <w:color w:val="000000"/>
          <w:sz w:val="20"/>
          <w:szCs w:val="20"/>
        </w:rPr>
        <w:t>Calendrier</w:t>
      </w:r>
      <w:r w:rsidR="0028297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46030">
        <w:rPr>
          <w:rFonts w:ascii="Arial" w:hAnsi="Arial" w:cs="Arial"/>
          <w:b/>
          <w:color w:val="000000"/>
          <w:sz w:val="20"/>
          <w:szCs w:val="20"/>
        </w:rPr>
        <w:t xml:space="preserve">2016-2017 </w:t>
      </w:r>
      <w:r w:rsidR="00282973">
        <w:rPr>
          <w:rFonts w:ascii="Arial" w:hAnsi="Arial" w:cs="Arial"/>
          <w:b/>
          <w:color w:val="000000"/>
          <w:sz w:val="20"/>
          <w:szCs w:val="20"/>
        </w:rPr>
        <w:t>des Evènements ACCA</w:t>
      </w:r>
    </w:p>
    <w:p w:rsidR="00FE6518" w:rsidRPr="00FE6518" w:rsidRDefault="00FE6518" w:rsidP="00FE6518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8"/>
        <w:gridCol w:w="5490"/>
      </w:tblGrid>
      <w:tr w:rsidR="00FE6518" w:rsidRPr="00FE6518" w:rsidTr="002805BD">
        <w:trPr>
          <w:trHeight w:val="340"/>
        </w:trPr>
        <w:tc>
          <w:tcPr>
            <w:tcW w:w="5498" w:type="dxa"/>
            <w:vAlign w:val="center"/>
          </w:tcPr>
          <w:p w:rsidR="00FE6518" w:rsidRPr="00FE6518" w:rsidRDefault="00FE6518" w:rsidP="002805B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b/>
                <w:color w:val="000000"/>
                <w:sz w:val="20"/>
                <w:szCs w:val="20"/>
              </w:rPr>
              <w:t>Evénement</w:t>
            </w:r>
            <w:r w:rsid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5490" w:type="dxa"/>
            <w:vAlign w:val="center"/>
          </w:tcPr>
          <w:p w:rsidR="00FE6518" w:rsidRPr="00FE6518" w:rsidRDefault="00FE6518" w:rsidP="002805B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  <w:r w:rsid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</w:tr>
      <w:tr w:rsidR="00FE6518" w:rsidRPr="00FE6518" w:rsidTr="002805BD">
        <w:trPr>
          <w:trHeight w:val="340"/>
        </w:trPr>
        <w:tc>
          <w:tcPr>
            <w:tcW w:w="5498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AG de début d’année</w:t>
            </w:r>
          </w:p>
        </w:tc>
        <w:tc>
          <w:tcPr>
            <w:tcW w:w="5490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Vendredi  7 octobre, 19h, salle Anne Sylvestre</w:t>
            </w:r>
          </w:p>
        </w:tc>
      </w:tr>
      <w:tr w:rsidR="00FE6518" w:rsidRPr="00FE6518" w:rsidTr="002805BD">
        <w:trPr>
          <w:trHeight w:val="340"/>
        </w:trPr>
        <w:tc>
          <w:tcPr>
            <w:tcW w:w="5498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Sortie Rando/Resto</w:t>
            </w:r>
          </w:p>
        </w:tc>
        <w:tc>
          <w:tcPr>
            <w:tcW w:w="5490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Dimanche 16 octobre </w:t>
            </w:r>
            <w:r w:rsidR="002805BD">
              <w:rPr>
                <w:rFonts w:ascii="Arial" w:hAnsi="Arial" w:cs="Arial"/>
                <w:color w:val="000000"/>
                <w:sz w:val="20"/>
                <w:szCs w:val="20"/>
              </w:rPr>
              <w:t>– Puy de Montenard</w:t>
            </w:r>
          </w:p>
        </w:tc>
      </w:tr>
      <w:tr w:rsidR="00FE6518" w:rsidRPr="00FE6518" w:rsidTr="002805BD">
        <w:trPr>
          <w:trHeight w:val="340"/>
        </w:trPr>
        <w:tc>
          <w:tcPr>
            <w:tcW w:w="5498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 xml:space="preserve">Goûters de Noël </w:t>
            </w:r>
          </w:p>
        </w:tc>
        <w:tc>
          <w:tcPr>
            <w:tcW w:w="5490" w:type="dxa"/>
            <w:vAlign w:val="center"/>
          </w:tcPr>
          <w:p w:rsidR="00FE6518" w:rsidRPr="00FE6518" w:rsidRDefault="002805BD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Pendant les créneaux Ecole d’Escalade et Jeunes</w:t>
            </w:r>
          </w:p>
        </w:tc>
      </w:tr>
      <w:tr w:rsidR="00FE6518" w:rsidRPr="00FE6518" w:rsidTr="002805BD">
        <w:trPr>
          <w:trHeight w:val="340"/>
        </w:trPr>
        <w:tc>
          <w:tcPr>
            <w:tcW w:w="5498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Compét’Galette</w:t>
            </w:r>
          </w:p>
        </w:tc>
        <w:tc>
          <w:tcPr>
            <w:tcW w:w="5490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Dimanche 15 janvier</w:t>
            </w:r>
          </w:p>
        </w:tc>
      </w:tr>
      <w:tr w:rsidR="00FE6518" w:rsidRPr="00FE6518" w:rsidTr="002805BD">
        <w:trPr>
          <w:trHeight w:val="340"/>
        </w:trPr>
        <w:tc>
          <w:tcPr>
            <w:tcW w:w="5498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Rallye</w:t>
            </w:r>
          </w:p>
        </w:tc>
        <w:tc>
          <w:tcPr>
            <w:tcW w:w="5490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Samedi 18 février</w:t>
            </w:r>
          </w:p>
        </w:tc>
      </w:tr>
      <w:tr w:rsidR="00FE6518" w:rsidRPr="00FE6518" w:rsidTr="002805BD">
        <w:trPr>
          <w:trHeight w:val="340"/>
        </w:trPr>
        <w:tc>
          <w:tcPr>
            <w:tcW w:w="5498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Goûters de Pâques</w:t>
            </w:r>
          </w:p>
        </w:tc>
        <w:tc>
          <w:tcPr>
            <w:tcW w:w="5490" w:type="dxa"/>
            <w:vAlign w:val="center"/>
          </w:tcPr>
          <w:p w:rsidR="00FE6518" w:rsidRPr="00FE6518" w:rsidRDefault="002805BD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Pendant les créneaux Ecole d’Escalade et Jeunes</w:t>
            </w:r>
          </w:p>
        </w:tc>
      </w:tr>
      <w:tr w:rsidR="00FE6518" w:rsidRPr="00FE6518" w:rsidTr="002805BD">
        <w:trPr>
          <w:trHeight w:val="340"/>
        </w:trPr>
        <w:tc>
          <w:tcPr>
            <w:tcW w:w="5498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AG de fin d’année</w:t>
            </w:r>
          </w:p>
        </w:tc>
        <w:tc>
          <w:tcPr>
            <w:tcW w:w="5490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Mois de juin</w:t>
            </w:r>
          </w:p>
        </w:tc>
      </w:tr>
      <w:tr w:rsidR="00FE6518" w:rsidRPr="00FE6518" w:rsidTr="002805BD">
        <w:trPr>
          <w:trHeight w:val="340"/>
        </w:trPr>
        <w:tc>
          <w:tcPr>
            <w:tcW w:w="5498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Dates de fin de créneaux</w:t>
            </w:r>
          </w:p>
        </w:tc>
        <w:tc>
          <w:tcPr>
            <w:tcW w:w="5490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Vendredi 16 juin pour les jeunes</w:t>
            </w:r>
          </w:p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Vendredi 30 juin pour les adultes</w:t>
            </w:r>
          </w:p>
        </w:tc>
      </w:tr>
      <w:tr w:rsidR="00FE6518" w:rsidRPr="00FE6518" w:rsidTr="002805BD">
        <w:trPr>
          <w:trHeight w:val="340"/>
        </w:trPr>
        <w:tc>
          <w:tcPr>
            <w:tcW w:w="5498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Sortie Ecole d’escalade</w:t>
            </w:r>
          </w:p>
        </w:tc>
        <w:tc>
          <w:tcPr>
            <w:tcW w:w="5490" w:type="dxa"/>
            <w:vAlign w:val="center"/>
          </w:tcPr>
          <w:p w:rsidR="00FE6518" w:rsidRPr="00FE6518" w:rsidRDefault="002805BD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définir en Mai ou Juin</w:t>
            </w:r>
          </w:p>
        </w:tc>
      </w:tr>
      <w:tr w:rsidR="00FE6518" w:rsidRPr="00FE6518" w:rsidTr="002805BD">
        <w:trPr>
          <w:trHeight w:val="340"/>
        </w:trPr>
        <w:tc>
          <w:tcPr>
            <w:tcW w:w="5498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Sortie Jeunes</w:t>
            </w:r>
          </w:p>
        </w:tc>
        <w:tc>
          <w:tcPr>
            <w:tcW w:w="5490" w:type="dxa"/>
            <w:vAlign w:val="center"/>
          </w:tcPr>
          <w:p w:rsidR="00FE6518" w:rsidRPr="00FE6518" w:rsidRDefault="002805BD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définir en Mai ou Juin</w:t>
            </w:r>
          </w:p>
        </w:tc>
      </w:tr>
      <w:tr w:rsidR="00FE6518" w:rsidRPr="00FE6518" w:rsidTr="002805BD">
        <w:trPr>
          <w:trHeight w:val="340"/>
        </w:trPr>
        <w:tc>
          <w:tcPr>
            <w:tcW w:w="5498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Sorties Alpinisme</w:t>
            </w:r>
          </w:p>
        </w:tc>
        <w:tc>
          <w:tcPr>
            <w:tcW w:w="5490" w:type="dxa"/>
            <w:vAlign w:val="center"/>
          </w:tcPr>
          <w:p w:rsidR="00FE6518" w:rsidRPr="00FE6518" w:rsidRDefault="002805BD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Voir Calendrier Prévisionnel Multi-Activités</w:t>
            </w:r>
          </w:p>
        </w:tc>
      </w:tr>
      <w:tr w:rsidR="00FE6518" w:rsidRPr="00FE6518" w:rsidTr="002805BD">
        <w:trPr>
          <w:trHeight w:val="340"/>
        </w:trPr>
        <w:tc>
          <w:tcPr>
            <w:tcW w:w="5498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Sorties falaises dans les environs</w:t>
            </w:r>
          </w:p>
        </w:tc>
        <w:tc>
          <w:tcPr>
            <w:tcW w:w="5490" w:type="dxa"/>
            <w:vAlign w:val="center"/>
          </w:tcPr>
          <w:p w:rsidR="00FE6518" w:rsidRPr="00FE6518" w:rsidRDefault="002805BD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Voir Calendrier Prévisionnel Multi-Activités</w:t>
            </w:r>
          </w:p>
        </w:tc>
      </w:tr>
      <w:tr w:rsidR="00FE6518" w:rsidRPr="00FE6518" w:rsidTr="002805BD">
        <w:trPr>
          <w:trHeight w:val="340"/>
        </w:trPr>
        <w:tc>
          <w:tcPr>
            <w:tcW w:w="5498" w:type="dxa"/>
            <w:vAlign w:val="center"/>
          </w:tcPr>
          <w:p w:rsidR="00FE6518" w:rsidRPr="00FE6518" w:rsidRDefault="00FE6518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518">
              <w:rPr>
                <w:rFonts w:ascii="Arial" w:hAnsi="Arial" w:cs="Arial"/>
                <w:color w:val="000000"/>
                <w:sz w:val="20"/>
                <w:szCs w:val="20"/>
              </w:rPr>
              <w:t>Sorties falaises (Week end, Buis-Les-Baronnies…)</w:t>
            </w:r>
          </w:p>
        </w:tc>
        <w:tc>
          <w:tcPr>
            <w:tcW w:w="5490" w:type="dxa"/>
            <w:vAlign w:val="center"/>
          </w:tcPr>
          <w:p w:rsidR="00FE6518" w:rsidRPr="00FE6518" w:rsidRDefault="002805BD" w:rsidP="00280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au 28 mai 2017 Voir Calendrier Multi-Activités</w:t>
            </w:r>
          </w:p>
        </w:tc>
      </w:tr>
    </w:tbl>
    <w:p w:rsidR="006C3B76" w:rsidRPr="009C4514" w:rsidRDefault="006C3B76" w:rsidP="009C45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805BD" w:rsidRDefault="002805BD" w:rsidP="002805BD">
      <w:pPr>
        <w:numPr>
          <w:ilvl w:val="0"/>
          <w:numId w:val="9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Calendrier Multi-Activités 2016-2017</w:t>
      </w:r>
    </w:p>
    <w:p w:rsidR="002805BD" w:rsidRDefault="002805BD" w:rsidP="002805B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2235"/>
        <w:gridCol w:w="3260"/>
        <w:gridCol w:w="5528"/>
      </w:tblGrid>
      <w:tr w:rsidR="002805BD" w:rsidRPr="002805BD" w:rsidTr="002805BD">
        <w:trPr>
          <w:trHeight w:val="340"/>
        </w:trPr>
        <w:tc>
          <w:tcPr>
            <w:tcW w:w="2235" w:type="dxa"/>
          </w:tcPr>
          <w:p w:rsidR="002805BD" w:rsidRPr="002805BD" w:rsidRDefault="002805BD" w:rsidP="002805B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Dates</w:t>
            </w:r>
          </w:p>
        </w:tc>
        <w:tc>
          <w:tcPr>
            <w:tcW w:w="3260" w:type="dxa"/>
          </w:tcPr>
          <w:p w:rsidR="002805BD" w:rsidRPr="002805BD" w:rsidRDefault="002805BD" w:rsidP="002805B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Contenu</w:t>
            </w:r>
          </w:p>
        </w:tc>
        <w:tc>
          <w:tcPr>
            <w:tcW w:w="5528" w:type="dxa"/>
          </w:tcPr>
          <w:p w:rsidR="002805BD" w:rsidRPr="002805BD" w:rsidRDefault="002805BD" w:rsidP="002805B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Informations</w:t>
            </w:r>
          </w:p>
        </w:tc>
      </w:tr>
      <w:tr w:rsidR="002805BD" w:rsidRPr="002805BD" w:rsidTr="00D65C5A">
        <w:trPr>
          <w:trHeight w:val="61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805BD" w:rsidRPr="002805BD" w:rsidRDefault="002805BD" w:rsidP="002805B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3 décembre 2016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Conférence et formation : sécurité neige et avalanches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Organisation : Ligue AURA FFME (Polydôme place du 1</w:t>
            </w: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er</w:t>
            </w: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mai 63000 CLERMONT-FERRAND) Prix : 15 €</w:t>
            </w:r>
          </w:p>
        </w:tc>
      </w:tr>
      <w:tr w:rsidR="002805BD" w:rsidRPr="002805BD" w:rsidTr="00D65C5A">
        <w:trPr>
          <w:trHeight w:val="97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805BD" w:rsidRPr="002805BD" w:rsidRDefault="002805BD" w:rsidP="002805B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4 décembre 2016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passeport montagnisme : « lecture de carte »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Organisation : Ligue AURA FFME</w:t>
            </w:r>
          </w:p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Gîte du lac de Servière-63210 ORCIVAL</w:t>
            </w:r>
          </w:p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6 places réservées ACCA Cournon</w:t>
            </w:r>
          </w:p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Prix 35 € avec repas</w:t>
            </w:r>
          </w:p>
        </w:tc>
      </w:tr>
      <w:tr w:rsidR="002805BD" w:rsidRPr="002805BD" w:rsidTr="00D65C5A">
        <w:trPr>
          <w:trHeight w:val="992"/>
        </w:trPr>
        <w:tc>
          <w:tcPr>
            <w:tcW w:w="2235" w:type="dxa"/>
            <w:vAlign w:val="center"/>
          </w:tcPr>
          <w:p w:rsidR="002805BD" w:rsidRPr="002805BD" w:rsidRDefault="002805BD" w:rsidP="002805B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22 janvier 2017</w:t>
            </w:r>
          </w:p>
        </w:tc>
        <w:tc>
          <w:tcPr>
            <w:tcW w:w="3260" w:type="dxa"/>
            <w:vAlign w:val="center"/>
          </w:tcPr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Alpinisme hivernal : massif du Sancy</w:t>
            </w:r>
          </w:p>
        </w:tc>
        <w:tc>
          <w:tcPr>
            <w:tcW w:w="5528" w:type="dxa"/>
            <w:vAlign w:val="center"/>
          </w:tcPr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Organisation ACCA</w:t>
            </w:r>
          </w:p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Sortie à la journée pour initiation/perfectionnement technique alpine – Piquenique personnel + covoiturage (location matériel à prévoir) - 8 places</w:t>
            </w:r>
          </w:p>
        </w:tc>
      </w:tr>
      <w:tr w:rsidR="002805BD" w:rsidRPr="002805BD" w:rsidTr="00D65C5A">
        <w:trPr>
          <w:trHeight w:val="1120"/>
        </w:trPr>
        <w:tc>
          <w:tcPr>
            <w:tcW w:w="2235" w:type="dxa"/>
            <w:vAlign w:val="center"/>
          </w:tcPr>
          <w:p w:rsidR="002805BD" w:rsidRPr="002805BD" w:rsidRDefault="002805BD" w:rsidP="002805B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février 2017</w:t>
            </w:r>
          </w:p>
        </w:tc>
        <w:tc>
          <w:tcPr>
            <w:tcW w:w="3260" w:type="dxa"/>
            <w:vAlign w:val="center"/>
          </w:tcPr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Alpinisme hivernal : massif du Sancy</w:t>
            </w:r>
          </w:p>
        </w:tc>
        <w:tc>
          <w:tcPr>
            <w:tcW w:w="5528" w:type="dxa"/>
            <w:vAlign w:val="center"/>
          </w:tcPr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Organisation ACCA</w:t>
            </w:r>
          </w:p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Sortie à la journée pour initiation/perfectionnement technique alpine – Piquenique personnel + covoiturage (location matériel à prévoir) - 8 places</w:t>
            </w:r>
          </w:p>
        </w:tc>
      </w:tr>
      <w:tr w:rsidR="002805BD" w:rsidRPr="002805BD" w:rsidTr="00D65C5A">
        <w:trPr>
          <w:trHeight w:val="1261"/>
        </w:trPr>
        <w:tc>
          <w:tcPr>
            <w:tcW w:w="2235" w:type="dxa"/>
            <w:vAlign w:val="center"/>
          </w:tcPr>
          <w:p w:rsidR="002805BD" w:rsidRPr="002805BD" w:rsidRDefault="002805BD" w:rsidP="002805B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22 et 23 avril 2017</w:t>
            </w:r>
          </w:p>
        </w:tc>
        <w:tc>
          <w:tcPr>
            <w:tcW w:w="3260" w:type="dxa"/>
            <w:vAlign w:val="center"/>
          </w:tcPr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Sortie Grandes voies ou alpinisme facile (Massif du Caroux / Vercors)</w:t>
            </w:r>
          </w:p>
        </w:tc>
        <w:tc>
          <w:tcPr>
            <w:tcW w:w="5528" w:type="dxa"/>
            <w:vAlign w:val="center"/>
          </w:tcPr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Organisation ACCA</w:t>
            </w:r>
          </w:p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Week-end avec hébergement + piquenique ; découverte activité alpine, initiation et perfectionnement.</w:t>
            </w:r>
          </w:p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Déplacement co-voiturage ou minibus (location matériel à prévoir) - 6 places</w:t>
            </w:r>
          </w:p>
        </w:tc>
      </w:tr>
      <w:tr w:rsidR="002805BD" w:rsidRPr="002805BD" w:rsidTr="00D65C5A">
        <w:trPr>
          <w:trHeight w:val="700"/>
        </w:trPr>
        <w:tc>
          <w:tcPr>
            <w:tcW w:w="2235" w:type="dxa"/>
            <w:vAlign w:val="center"/>
          </w:tcPr>
          <w:p w:rsidR="002805BD" w:rsidRPr="002805BD" w:rsidRDefault="002805BD" w:rsidP="002805B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25 au 28 mai2017</w:t>
            </w:r>
          </w:p>
        </w:tc>
        <w:tc>
          <w:tcPr>
            <w:tcW w:w="3260" w:type="dxa"/>
            <w:vAlign w:val="center"/>
          </w:tcPr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Escalade en falaise </w:t>
            </w:r>
          </w:p>
        </w:tc>
        <w:tc>
          <w:tcPr>
            <w:tcW w:w="5528" w:type="dxa"/>
            <w:vAlign w:val="center"/>
          </w:tcPr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Organisation ACCA</w:t>
            </w:r>
          </w:p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Programme à préciser (8 personnes)</w:t>
            </w:r>
          </w:p>
        </w:tc>
      </w:tr>
      <w:tr w:rsidR="002805BD" w:rsidRPr="002805BD" w:rsidTr="00D65C5A">
        <w:trPr>
          <w:trHeight w:val="107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805BD" w:rsidRPr="002805BD" w:rsidRDefault="002805BD" w:rsidP="002805B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24 et 25 juin 2017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Participation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Grave-Y-</w:t>
            </w: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Cimes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Weekend avec hébergement à la Grave (05). Organisation FFME - (location matériel à prévoir) - 6 places – 70 € + frais déplacement (covoiturage ou minibus)</w:t>
            </w:r>
          </w:p>
        </w:tc>
      </w:tr>
      <w:tr w:rsidR="002805BD" w:rsidRPr="002805BD" w:rsidTr="00D65C5A">
        <w:trPr>
          <w:trHeight w:val="1024"/>
        </w:trPr>
        <w:tc>
          <w:tcPr>
            <w:tcW w:w="2235" w:type="dxa"/>
            <w:vAlign w:val="center"/>
          </w:tcPr>
          <w:p w:rsidR="002805BD" w:rsidRPr="002805BD" w:rsidRDefault="002805BD" w:rsidP="002805B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8 et 9 juillet 2017</w:t>
            </w:r>
          </w:p>
        </w:tc>
        <w:tc>
          <w:tcPr>
            <w:tcW w:w="3260" w:type="dxa"/>
            <w:vAlign w:val="center"/>
          </w:tcPr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Sortie alpinisme facile (Vanoise/Ecrins)</w:t>
            </w:r>
          </w:p>
        </w:tc>
        <w:tc>
          <w:tcPr>
            <w:tcW w:w="5528" w:type="dxa"/>
            <w:vAlign w:val="center"/>
          </w:tcPr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Organisation ACCA</w:t>
            </w:r>
          </w:p>
          <w:p w:rsidR="002805BD" w:rsidRPr="002805BD" w:rsidRDefault="002805BD" w:rsidP="002805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Mise en pratique des acquis de la saison pour la réalisation d’un sommet facile en semi-autonomie encadrée. (location matériel à prévoir) - 6 places</w:t>
            </w:r>
          </w:p>
        </w:tc>
      </w:tr>
    </w:tbl>
    <w:p w:rsidR="002805BD" w:rsidRPr="007E683F" w:rsidRDefault="002805BD" w:rsidP="00D65C5A">
      <w:pPr>
        <w:rPr>
          <w:rFonts w:ascii="Arial" w:hAnsi="Arial" w:cs="Arial"/>
          <w:b/>
          <w:sz w:val="20"/>
          <w:szCs w:val="20"/>
        </w:rPr>
      </w:pPr>
    </w:p>
    <w:sectPr w:rsidR="002805BD" w:rsidRPr="007E683F" w:rsidSect="009B0B21">
      <w:footerReference w:type="even" r:id="rId8"/>
      <w:footerReference w:type="default" r:id="rId9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B" w:rsidRDefault="00F073AB">
      <w:r>
        <w:separator/>
      </w:r>
    </w:p>
  </w:endnote>
  <w:endnote w:type="continuationSeparator" w:id="0">
    <w:p w:rsidR="00F073AB" w:rsidRDefault="00F0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30" w:rsidRDefault="003E5541" w:rsidP="009E31F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4603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46030" w:rsidRDefault="00446030" w:rsidP="009E31F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21440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23787560"/>
          <w:docPartObj>
            <w:docPartGallery w:val="Page Numbers (Top of Page)"/>
            <w:docPartUnique/>
          </w:docPartObj>
        </w:sdtPr>
        <w:sdtEndPr/>
        <w:sdtContent>
          <w:p w:rsidR="00446030" w:rsidRPr="005E0382" w:rsidRDefault="00446030" w:rsidP="000F1F63">
            <w:pPr>
              <w:pStyle w:val="Pieddepage"/>
              <w:jc w:val="center"/>
              <w:rPr>
                <w:sz w:val="20"/>
                <w:szCs w:val="20"/>
              </w:rPr>
            </w:pPr>
            <w:r w:rsidRPr="005E0382">
              <w:rPr>
                <w:sz w:val="20"/>
                <w:szCs w:val="20"/>
              </w:rPr>
              <w:t xml:space="preserve">Page </w:t>
            </w:r>
            <w:r w:rsidR="003E5541" w:rsidRPr="005E0382">
              <w:rPr>
                <w:sz w:val="20"/>
                <w:szCs w:val="20"/>
              </w:rPr>
              <w:fldChar w:fldCharType="begin"/>
            </w:r>
            <w:r w:rsidRPr="005E0382">
              <w:rPr>
                <w:sz w:val="20"/>
                <w:szCs w:val="20"/>
              </w:rPr>
              <w:instrText>PAGE</w:instrText>
            </w:r>
            <w:r w:rsidR="003E5541" w:rsidRPr="005E0382">
              <w:rPr>
                <w:sz w:val="20"/>
                <w:szCs w:val="20"/>
              </w:rPr>
              <w:fldChar w:fldCharType="separate"/>
            </w:r>
            <w:r w:rsidR="004737CE">
              <w:rPr>
                <w:noProof/>
                <w:sz w:val="20"/>
                <w:szCs w:val="20"/>
              </w:rPr>
              <w:t>1</w:t>
            </w:r>
            <w:r w:rsidR="003E5541" w:rsidRPr="005E0382">
              <w:rPr>
                <w:sz w:val="20"/>
                <w:szCs w:val="20"/>
              </w:rPr>
              <w:fldChar w:fldCharType="end"/>
            </w:r>
            <w:r w:rsidRPr="005E0382">
              <w:rPr>
                <w:sz w:val="20"/>
                <w:szCs w:val="20"/>
              </w:rPr>
              <w:t xml:space="preserve"> sur </w:t>
            </w:r>
            <w:r w:rsidR="003E5541" w:rsidRPr="005E0382">
              <w:rPr>
                <w:sz w:val="20"/>
                <w:szCs w:val="20"/>
              </w:rPr>
              <w:fldChar w:fldCharType="begin"/>
            </w:r>
            <w:r w:rsidRPr="005E0382">
              <w:rPr>
                <w:sz w:val="20"/>
                <w:szCs w:val="20"/>
              </w:rPr>
              <w:instrText>NUMPAGES</w:instrText>
            </w:r>
            <w:r w:rsidR="003E5541" w:rsidRPr="005E0382">
              <w:rPr>
                <w:sz w:val="20"/>
                <w:szCs w:val="20"/>
              </w:rPr>
              <w:fldChar w:fldCharType="separate"/>
            </w:r>
            <w:r w:rsidR="004737CE">
              <w:rPr>
                <w:noProof/>
                <w:sz w:val="20"/>
                <w:szCs w:val="20"/>
              </w:rPr>
              <w:t>1</w:t>
            </w:r>
            <w:r w:rsidR="003E5541" w:rsidRPr="005E0382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B" w:rsidRDefault="00F073AB">
      <w:r>
        <w:separator/>
      </w:r>
    </w:p>
  </w:footnote>
  <w:footnote w:type="continuationSeparator" w:id="0">
    <w:p w:rsidR="00F073AB" w:rsidRDefault="00F07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0659A"/>
    <w:multiLevelType w:val="hybridMultilevel"/>
    <w:tmpl w:val="A93E4C70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504521"/>
    <w:multiLevelType w:val="hybridMultilevel"/>
    <w:tmpl w:val="95BE2DDE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9755301"/>
    <w:multiLevelType w:val="hybridMultilevel"/>
    <w:tmpl w:val="184ECD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AA6208"/>
    <w:multiLevelType w:val="hybridMultilevel"/>
    <w:tmpl w:val="3B408EEE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4939C4"/>
    <w:multiLevelType w:val="hybridMultilevel"/>
    <w:tmpl w:val="C8BEBA38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074188D"/>
    <w:multiLevelType w:val="hybridMultilevel"/>
    <w:tmpl w:val="0160226E"/>
    <w:lvl w:ilvl="0" w:tplc="040C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6794531F"/>
    <w:multiLevelType w:val="hybridMultilevel"/>
    <w:tmpl w:val="282C8D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721DB6"/>
    <w:multiLevelType w:val="hybridMultilevel"/>
    <w:tmpl w:val="BB8471CC"/>
    <w:lvl w:ilvl="0" w:tplc="54B88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A0977"/>
    <w:multiLevelType w:val="hybridMultilevel"/>
    <w:tmpl w:val="CCCEAD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20A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3C"/>
    <w:rsid w:val="00013082"/>
    <w:rsid w:val="00031A89"/>
    <w:rsid w:val="00045249"/>
    <w:rsid w:val="00061931"/>
    <w:rsid w:val="00070634"/>
    <w:rsid w:val="0007175C"/>
    <w:rsid w:val="000B451B"/>
    <w:rsid w:val="000C694D"/>
    <w:rsid w:val="000E3279"/>
    <w:rsid w:val="000E7783"/>
    <w:rsid w:val="000F0CF2"/>
    <w:rsid w:val="000F1F63"/>
    <w:rsid w:val="001003E3"/>
    <w:rsid w:val="0012032C"/>
    <w:rsid w:val="001270EB"/>
    <w:rsid w:val="00156944"/>
    <w:rsid w:val="00160DB6"/>
    <w:rsid w:val="0019145C"/>
    <w:rsid w:val="00196F81"/>
    <w:rsid w:val="001A25A7"/>
    <w:rsid w:val="001A2744"/>
    <w:rsid w:val="001A63C0"/>
    <w:rsid w:val="001B4295"/>
    <w:rsid w:val="001C0940"/>
    <w:rsid w:val="001C5000"/>
    <w:rsid w:val="002100BC"/>
    <w:rsid w:val="0021121C"/>
    <w:rsid w:val="00214DC1"/>
    <w:rsid w:val="0024069D"/>
    <w:rsid w:val="002419C3"/>
    <w:rsid w:val="002459DD"/>
    <w:rsid w:val="002805BD"/>
    <w:rsid w:val="002825DD"/>
    <w:rsid w:val="00282973"/>
    <w:rsid w:val="002C1FC8"/>
    <w:rsid w:val="002C47D3"/>
    <w:rsid w:val="002C4CED"/>
    <w:rsid w:val="00312448"/>
    <w:rsid w:val="003204B2"/>
    <w:rsid w:val="00334FD1"/>
    <w:rsid w:val="003463B3"/>
    <w:rsid w:val="003751C3"/>
    <w:rsid w:val="003779A9"/>
    <w:rsid w:val="003B4EA1"/>
    <w:rsid w:val="003C06C8"/>
    <w:rsid w:val="003C645E"/>
    <w:rsid w:val="003D7440"/>
    <w:rsid w:val="003E3958"/>
    <w:rsid w:val="003E5541"/>
    <w:rsid w:val="003F0C3C"/>
    <w:rsid w:val="003F7B34"/>
    <w:rsid w:val="00411254"/>
    <w:rsid w:val="00423FFB"/>
    <w:rsid w:val="00446030"/>
    <w:rsid w:val="00450037"/>
    <w:rsid w:val="004737CE"/>
    <w:rsid w:val="004804C6"/>
    <w:rsid w:val="004B6C07"/>
    <w:rsid w:val="004C0BF3"/>
    <w:rsid w:val="004C3415"/>
    <w:rsid w:val="004C686B"/>
    <w:rsid w:val="004D5139"/>
    <w:rsid w:val="0050062B"/>
    <w:rsid w:val="0050568C"/>
    <w:rsid w:val="005239D6"/>
    <w:rsid w:val="0052438B"/>
    <w:rsid w:val="00527F46"/>
    <w:rsid w:val="0055799F"/>
    <w:rsid w:val="00574A01"/>
    <w:rsid w:val="005800C2"/>
    <w:rsid w:val="00595F40"/>
    <w:rsid w:val="005A079D"/>
    <w:rsid w:val="005E0382"/>
    <w:rsid w:val="005E5C8D"/>
    <w:rsid w:val="005E7124"/>
    <w:rsid w:val="00605538"/>
    <w:rsid w:val="006106CB"/>
    <w:rsid w:val="00611042"/>
    <w:rsid w:val="0063193F"/>
    <w:rsid w:val="00643054"/>
    <w:rsid w:val="0065702F"/>
    <w:rsid w:val="00664F2D"/>
    <w:rsid w:val="00667626"/>
    <w:rsid w:val="00676167"/>
    <w:rsid w:val="006765C5"/>
    <w:rsid w:val="00677CB7"/>
    <w:rsid w:val="0069785F"/>
    <w:rsid w:val="006A3B9C"/>
    <w:rsid w:val="006B1D11"/>
    <w:rsid w:val="006C3B76"/>
    <w:rsid w:val="006D2F86"/>
    <w:rsid w:val="006D6C7D"/>
    <w:rsid w:val="006F7CD5"/>
    <w:rsid w:val="00702536"/>
    <w:rsid w:val="007062B3"/>
    <w:rsid w:val="00712A13"/>
    <w:rsid w:val="00715BEF"/>
    <w:rsid w:val="00745D45"/>
    <w:rsid w:val="007660A7"/>
    <w:rsid w:val="00796053"/>
    <w:rsid w:val="007A671D"/>
    <w:rsid w:val="007D2389"/>
    <w:rsid w:val="007D2E61"/>
    <w:rsid w:val="007D41BE"/>
    <w:rsid w:val="007D45BC"/>
    <w:rsid w:val="007E5B47"/>
    <w:rsid w:val="007E683F"/>
    <w:rsid w:val="007E6DC1"/>
    <w:rsid w:val="00802260"/>
    <w:rsid w:val="00810812"/>
    <w:rsid w:val="00870210"/>
    <w:rsid w:val="008751D4"/>
    <w:rsid w:val="008908FA"/>
    <w:rsid w:val="008B2F4A"/>
    <w:rsid w:val="008C5878"/>
    <w:rsid w:val="008D1E04"/>
    <w:rsid w:val="008D781B"/>
    <w:rsid w:val="008E05FF"/>
    <w:rsid w:val="008E7736"/>
    <w:rsid w:val="00930E06"/>
    <w:rsid w:val="00932A47"/>
    <w:rsid w:val="0095069A"/>
    <w:rsid w:val="0097124A"/>
    <w:rsid w:val="00990503"/>
    <w:rsid w:val="009930B9"/>
    <w:rsid w:val="009962C9"/>
    <w:rsid w:val="009B0B21"/>
    <w:rsid w:val="009B561A"/>
    <w:rsid w:val="009C4514"/>
    <w:rsid w:val="009E31FA"/>
    <w:rsid w:val="009F78CA"/>
    <w:rsid w:val="00A01E01"/>
    <w:rsid w:val="00A04518"/>
    <w:rsid w:val="00A06F43"/>
    <w:rsid w:val="00A1674C"/>
    <w:rsid w:val="00A268F6"/>
    <w:rsid w:val="00A34A66"/>
    <w:rsid w:val="00A477AD"/>
    <w:rsid w:val="00A56C43"/>
    <w:rsid w:val="00A638CC"/>
    <w:rsid w:val="00A75A68"/>
    <w:rsid w:val="00A821E5"/>
    <w:rsid w:val="00A919FA"/>
    <w:rsid w:val="00A92D30"/>
    <w:rsid w:val="00AC0529"/>
    <w:rsid w:val="00AC6C0D"/>
    <w:rsid w:val="00AD361E"/>
    <w:rsid w:val="00AE05E1"/>
    <w:rsid w:val="00AE28F3"/>
    <w:rsid w:val="00AF1868"/>
    <w:rsid w:val="00AF3FE0"/>
    <w:rsid w:val="00B13B4C"/>
    <w:rsid w:val="00B162BF"/>
    <w:rsid w:val="00B22354"/>
    <w:rsid w:val="00B53E6D"/>
    <w:rsid w:val="00B81254"/>
    <w:rsid w:val="00B96A8C"/>
    <w:rsid w:val="00BA512D"/>
    <w:rsid w:val="00BA5717"/>
    <w:rsid w:val="00BB01AB"/>
    <w:rsid w:val="00BB5C3F"/>
    <w:rsid w:val="00BD302F"/>
    <w:rsid w:val="00BD3DD2"/>
    <w:rsid w:val="00BE3F16"/>
    <w:rsid w:val="00C2415A"/>
    <w:rsid w:val="00C31DBE"/>
    <w:rsid w:val="00C757DF"/>
    <w:rsid w:val="00C84F92"/>
    <w:rsid w:val="00CA4BCA"/>
    <w:rsid w:val="00CA7A79"/>
    <w:rsid w:val="00CB56BB"/>
    <w:rsid w:val="00CD2C07"/>
    <w:rsid w:val="00CF6CCB"/>
    <w:rsid w:val="00D103A7"/>
    <w:rsid w:val="00D300DA"/>
    <w:rsid w:val="00D37C26"/>
    <w:rsid w:val="00D6037A"/>
    <w:rsid w:val="00D65C5A"/>
    <w:rsid w:val="00D70D87"/>
    <w:rsid w:val="00D731A8"/>
    <w:rsid w:val="00D74F49"/>
    <w:rsid w:val="00D80026"/>
    <w:rsid w:val="00D81A1E"/>
    <w:rsid w:val="00D82832"/>
    <w:rsid w:val="00D941C9"/>
    <w:rsid w:val="00D9710D"/>
    <w:rsid w:val="00DA249E"/>
    <w:rsid w:val="00DB2B47"/>
    <w:rsid w:val="00DC43B4"/>
    <w:rsid w:val="00DD23FC"/>
    <w:rsid w:val="00DE5AC7"/>
    <w:rsid w:val="00DF7453"/>
    <w:rsid w:val="00DF7F17"/>
    <w:rsid w:val="00E01E29"/>
    <w:rsid w:val="00E37915"/>
    <w:rsid w:val="00E41FA7"/>
    <w:rsid w:val="00E53497"/>
    <w:rsid w:val="00E7744F"/>
    <w:rsid w:val="00E857FE"/>
    <w:rsid w:val="00E927F7"/>
    <w:rsid w:val="00E9471C"/>
    <w:rsid w:val="00E95445"/>
    <w:rsid w:val="00EC4FC1"/>
    <w:rsid w:val="00EF60F8"/>
    <w:rsid w:val="00F067C2"/>
    <w:rsid w:val="00F073AB"/>
    <w:rsid w:val="00F44814"/>
    <w:rsid w:val="00F726A0"/>
    <w:rsid w:val="00F9422A"/>
    <w:rsid w:val="00FC10F4"/>
    <w:rsid w:val="00FC2D13"/>
    <w:rsid w:val="00FD4080"/>
    <w:rsid w:val="00F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C3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3F0C3C"/>
    <w:pPr>
      <w:ind w:left="708"/>
      <w:jc w:val="center"/>
    </w:pPr>
    <w:rPr>
      <w:b/>
      <w:bCs/>
    </w:rPr>
  </w:style>
  <w:style w:type="paragraph" w:styleId="En-tte">
    <w:name w:val="header"/>
    <w:basedOn w:val="Normal"/>
    <w:rsid w:val="0097124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7124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20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9E31FA"/>
  </w:style>
  <w:style w:type="paragraph" w:customStyle="1" w:styleId="Default">
    <w:name w:val="Default"/>
    <w:rsid w:val="00E01E29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rsid w:val="006B1D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B1D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0026"/>
    <w:pPr>
      <w:spacing w:before="100" w:beforeAutospacing="1" w:after="100" w:afterAutospacing="1"/>
    </w:pPr>
  </w:style>
  <w:style w:type="character" w:customStyle="1" w:styleId="PieddepageCar">
    <w:name w:val="Pied de page Car"/>
    <w:basedOn w:val="Policepardfaut"/>
    <w:link w:val="Pieddepage"/>
    <w:uiPriority w:val="99"/>
    <w:rsid w:val="000F1F63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82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C3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3F0C3C"/>
    <w:pPr>
      <w:ind w:left="708"/>
      <w:jc w:val="center"/>
    </w:pPr>
    <w:rPr>
      <w:b/>
      <w:bCs/>
    </w:rPr>
  </w:style>
  <w:style w:type="paragraph" w:styleId="En-tte">
    <w:name w:val="header"/>
    <w:basedOn w:val="Normal"/>
    <w:rsid w:val="0097124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7124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20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9E31FA"/>
  </w:style>
  <w:style w:type="paragraph" w:customStyle="1" w:styleId="Default">
    <w:name w:val="Default"/>
    <w:rsid w:val="00E01E29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rsid w:val="006B1D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B1D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0026"/>
    <w:pPr>
      <w:spacing w:before="100" w:beforeAutospacing="1" w:after="100" w:afterAutospacing="1"/>
    </w:pPr>
  </w:style>
  <w:style w:type="character" w:customStyle="1" w:styleId="PieddepageCar">
    <w:name w:val="Pied de page Car"/>
    <w:basedOn w:val="Policepardfaut"/>
    <w:link w:val="Pieddepage"/>
    <w:uiPriority w:val="99"/>
    <w:rsid w:val="000F1F63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8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PV Assemblée Générale ACCA 17 octobre 2014</vt:lpstr>
    </vt:vector>
  </TitlesOfParts>
  <Company>Euro Information client principal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Assemblée Générale ACCA 17 octobre 2014</dc:title>
  <dc:creator>Richard GUENOUN-OUALID</dc:creator>
  <cp:keywords>procés verbal Assemblée Générale association club</cp:keywords>
  <cp:lastModifiedBy>Sandrine</cp:lastModifiedBy>
  <cp:revision>2</cp:revision>
  <cp:lastPrinted>2016-10-27T10:00:00Z</cp:lastPrinted>
  <dcterms:created xsi:type="dcterms:W3CDTF">2016-11-27T15:43:00Z</dcterms:created>
  <dcterms:modified xsi:type="dcterms:W3CDTF">2016-11-27T15:43:00Z</dcterms:modified>
</cp:coreProperties>
</file>